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203A3" w14:textId="77777777" w:rsidR="007D3B66" w:rsidRPr="007D3B66" w:rsidRDefault="007D3B66" w:rsidP="007D3B66">
      <w:pPr>
        <w:jc w:val="center"/>
        <w:rPr>
          <w:b/>
          <w:sz w:val="36"/>
          <w:szCs w:val="32"/>
        </w:rPr>
      </w:pPr>
      <w:r w:rsidRPr="007D3B66">
        <w:rPr>
          <w:b/>
          <w:sz w:val="36"/>
          <w:szCs w:val="32"/>
        </w:rPr>
        <w:t>ΕΞΟΥΣΙΟΔΟΤΗΣΗ</w:t>
      </w:r>
    </w:p>
    <w:p w14:paraId="464250F1" w14:textId="77777777" w:rsidR="007D3B66" w:rsidRPr="001E7ADA" w:rsidRDefault="007D3B66" w:rsidP="007D3B66">
      <w:pPr>
        <w:spacing w:after="0" w:line="240" w:lineRule="auto"/>
        <w:jc w:val="right"/>
        <w:rPr>
          <w:sz w:val="28"/>
          <w:szCs w:val="28"/>
        </w:rPr>
      </w:pPr>
      <w:r w:rsidRPr="001E7ADA">
        <w:rPr>
          <w:sz w:val="28"/>
          <w:szCs w:val="28"/>
        </w:rPr>
        <w:t xml:space="preserve">Προς : </w:t>
      </w:r>
      <w:r>
        <w:rPr>
          <w:sz w:val="28"/>
          <w:szCs w:val="28"/>
        </w:rPr>
        <w:t xml:space="preserve">1) </w:t>
      </w:r>
      <w:r w:rsidRPr="001E7ADA">
        <w:rPr>
          <w:sz w:val="28"/>
          <w:szCs w:val="28"/>
        </w:rPr>
        <w:t>ΤΕΑ-ΕΑΠΑΕ</w:t>
      </w:r>
    </w:p>
    <w:p w14:paraId="79280763" w14:textId="77777777" w:rsidR="007D3B66" w:rsidRDefault="007D3B66" w:rsidP="007D3B66">
      <w:pPr>
        <w:spacing w:after="0" w:line="240" w:lineRule="auto"/>
        <w:jc w:val="right"/>
        <w:rPr>
          <w:b/>
          <w:sz w:val="28"/>
          <w:szCs w:val="28"/>
        </w:rPr>
      </w:pPr>
      <w:r w:rsidRPr="001E7ADA">
        <w:rPr>
          <w:sz w:val="28"/>
          <w:szCs w:val="28"/>
        </w:rPr>
        <w:t xml:space="preserve">                     </w:t>
      </w:r>
      <w:r>
        <w:rPr>
          <w:sz w:val="28"/>
          <w:szCs w:val="28"/>
        </w:rPr>
        <w:t xml:space="preserve">                               2) </w:t>
      </w:r>
      <w:r w:rsidRPr="001E7ADA">
        <w:rPr>
          <w:sz w:val="28"/>
          <w:szCs w:val="28"/>
        </w:rPr>
        <w:t>Ένωση Συνταξιούχων Ασφαλιστών</w:t>
      </w:r>
    </w:p>
    <w:tbl>
      <w:tblPr>
        <w:tblStyle w:val="a3"/>
        <w:tblW w:w="10149" w:type="dxa"/>
        <w:tblLook w:val="04A0" w:firstRow="1" w:lastRow="0" w:firstColumn="1" w:lastColumn="0" w:noHBand="0" w:noVBand="1"/>
      </w:tblPr>
      <w:tblGrid>
        <w:gridCol w:w="2830"/>
        <w:gridCol w:w="7319"/>
      </w:tblGrid>
      <w:tr w:rsidR="007D3B66" w14:paraId="412D404B" w14:textId="77777777" w:rsidTr="001276DE">
        <w:trPr>
          <w:trHeight w:val="429"/>
        </w:trPr>
        <w:tc>
          <w:tcPr>
            <w:tcW w:w="2830" w:type="dxa"/>
          </w:tcPr>
          <w:p w14:paraId="0FB05901" w14:textId="77777777" w:rsidR="007D3B66" w:rsidRPr="00514002" w:rsidRDefault="007D3B66" w:rsidP="003D307D">
            <w:pPr>
              <w:rPr>
                <w:b/>
                <w:sz w:val="28"/>
                <w:szCs w:val="28"/>
              </w:rPr>
            </w:pPr>
            <w:r>
              <w:rPr>
                <w:b/>
                <w:sz w:val="28"/>
                <w:szCs w:val="28"/>
              </w:rPr>
              <w:t>Επώνυμο</w:t>
            </w:r>
            <w:r w:rsidR="008B11AC">
              <w:rPr>
                <w:b/>
                <w:sz w:val="28"/>
                <w:szCs w:val="28"/>
              </w:rPr>
              <w:t>*</w:t>
            </w:r>
          </w:p>
        </w:tc>
        <w:tc>
          <w:tcPr>
            <w:tcW w:w="7319" w:type="dxa"/>
          </w:tcPr>
          <w:p w14:paraId="7B532E89" w14:textId="004B6593" w:rsidR="007D3B66" w:rsidRPr="004F4DBA" w:rsidRDefault="007D3B66" w:rsidP="004F4DBA">
            <w:pPr>
              <w:rPr>
                <w:b/>
                <w:sz w:val="28"/>
                <w:szCs w:val="28"/>
                <w:lang w:val="en-US"/>
              </w:rPr>
            </w:pPr>
          </w:p>
        </w:tc>
      </w:tr>
      <w:tr w:rsidR="007D3B66" w14:paraId="777F8387" w14:textId="77777777" w:rsidTr="001276DE">
        <w:trPr>
          <w:trHeight w:val="449"/>
        </w:trPr>
        <w:tc>
          <w:tcPr>
            <w:tcW w:w="2830" w:type="dxa"/>
          </w:tcPr>
          <w:p w14:paraId="00086746" w14:textId="77777777" w:rsidR="007D3B66" w:rsidRDefault="007D3B66" w:rsidP="003D307D">
            <w:pPr>
              <w:rPr>
                <w:b/>
                <w:sz w:val="28"/>
                <w:szCs w:val="28"/>
              </w:rPr>
            </w:pPr>
            <w:r>
              <w:rPr>
                <w:b/>
                <w:sz w:val="28"/>
                <w:szCs w:val="28"/>
              </w:rPr>
              <w:t>Όνομα</w:t>
            </w:r>
            <w:r w:rsidR="008B11AC">
              <w:rPr>
                <w:b/>
                <w:sz w:val="28"/>
                <w:szCs w:val="28"/>
              </w:rPr>
              <w:t>*</w:t>
            </w:r>
          </w:p>
        </w:tc>
        <w:tc>
          <w:tcPr>
            <w:tcW w:w="7319" w:type="dxa"/>
          </w:tcPr>
          <w:p w14:paraId="5D6E9CBA" w14:textId="525DA70F" w:rsidR="007D3B66" w:rsidRPr="004F4DBA" w:rsidRDefault="007D3B66" w:rsidP="003D307D">
            <w:pPr>
              <w:jc w:val="center"/>
              <w:rPr>
                <w:b/>
                <w:sz w:val="28"/>
                <w:szCs w:val="28"/>
                <w:lang w:val="en-US"/>
              </w:rPr>
            </w:pPr>
          </w:p>
        </w:tc>
      </w:tr>
      <w:tr w:rsidR="007D3B66" w14:paraId="485A3814" w14:textId="77777777" w:rsidTr="001276DE">
        <w:trPr>
          <w:trHeight w:val="472"/>
        </w:trPr>
        <w:tc>
          <w:tcPr>
            <w:tcW w:w="2830" w:type="dxa"/>
          </w:tcPr>
          <w:p w14:paraId="71E5D876" w14:textId="77777777" w:rsidR="007D3B66" w:rsidRDefault="007D3B66" w:rsidP="003D307D">
            <w:pPr>
              <w:rPr>
                <w:b/>
                <w:sz w:val="28"/>
                <w:szCs w:val="28"/>
              </w:rPr>
            </w:pPr>
            <w:r>
              <w:rPr>
                <w:b/>
                <w:sz w:val="28"/>
                <w:szCs w:val="28"/>
              </w:rPr>
              <w:t>Όνομα Πατρός</w:t>
            </w:r>
            <w:r w:rsidR="008B11AC">
              <w:rPr>
                <w:b/>
                <w:sz w:val="28"/>
                <w:szCs w:val="28"/>
              </w:rPr>
              <w:t>*</w:t>
            </w:r>
          </w:p>
        </w:tc>
        <w:tc>
          <w:tcPr>
            <w:tcW w:w="7319" w:type="dxa"/>
          </w:tcPr>
          <w:p w14:paraId="19AE21FA" w14:textId="0BE18B93" w:rsidR="007D3B66" w:rsidRPr="004F4DBA" w:rsidRDefault="007D3B66" w:rsidP="003D307D">
            <w:pPr>
              <w:jc w:val="center"/>
              <w:rPr>
                <w:b/>
                <w:sz w:val="28"/>
                <w:szCs w:val="28"/>
                <w:lang w:val="en-US"/>
              </w:rPr>
            </w:pPr>
          </w:p>
        </w:tc>
      </w:tr>
      <w:tr w:rsidR="007D3B66" w14:paraId="050D8D82" w14:textId="77777777" w:rsidTr="001276DE">
        <w:trPr>
          <w:trHeight w:val="472"/>
        </w:trPr>
        <w:tc>
          <w:tcPr>
            <w:tcW w:w="2830" w:type="dxa"/>
          </w:tcPr>
          <w:p w14:paraId="48264350" w14:textId="77777777" w:rsidR="007D3B66" w:rsidRDefault="007D3B66" w:rsidP="003D307D">
            <w:pPr>
              <w:rPr>
                <w:b/>
                <w:sz w:val="28"/>
                <w:szCs w:val="28"/>
              </w:rPr>
            </w:pPr>
            <w:r>
              <w:rPr>
                <w:b/>
                <w:sz w:val="28"/>
                <w:szCs w:val="28"/>
              </w:rPr>
              <w:t>ΑΜΚΑ</w:t>
            </w:r>
            <w:r w:rsidR="008B11AC">
              <w:rPr>
                <w:b/>
                <w:sz w:val="28"/>
                <w:szCs w:val="28"/>
              </w:rPr>
              <w:t>*</w:t>
            </w:r>
          </w:p>
        </w:tc>
        <w:tc>
          <w:tcPr>
            <w:tcW w:w="7319" w:type="dxa"/>
          </w:tcPr>
          <w:p w14:paraId="7EF12B0D" w14:textId="78215592" w:rsidR="007D3B66" w:rsidRPr="004F4DBA" w:rsidRDefault="007D3B66" w:rsidP="003D307D">
            <w:pPr>
              <w:jc w:val="center"/>
              <w:rPr>
                <w:b/>
                <w:sz w:val="28"/>
                <w:szCs w:val="28"/>
                <w:lang w:val="en-US"/>
              </w:rPr>
            </w:pPr>
          </w:p>
        </w:tc>
      </w:tr>
      <w:tr w:rsidR="007D3B66" w:rsidRPr="00822469" w14:paraId="2932C16B" w14:textId="77777777" w:rsidTr="001276DE">
        <w:trPr>
          <w:trHeight w:val="294"/>
        </w:trPr>
        <w:tc>
          <w:tcPr>
            <w:tcW w:w="2830" w:type="dxa"/>
          </w:tcPr>
          <w:p w14:paraId="73FA6A66" w14:textId="77777777" w:rsidR="007D3B66" w:rsidRDefault="007D3B66" w:rsidP="003D307D">
            <w:pPr>
              <w:rPr>
                <w:b/>
                <w:sz w:val="28"/>
                <w:szCs w:val="28"/>
              </w:rPr>
            </w:pPr>
            <w:r>
              <w:rPr>
                <w:b/>
                <w:sz w:val="28"/>
                <w:szCs w:val="28"/>
              </w:rPr>
              <w:t>ΑΦΜ</w:t>
            </w:r>
            <w:r w:rsidR="008B11AC">
              <w:rPr>
                <w:b/>
                <w:sz w:val="28"/>
                <w:szCs w:val="28"/>
              </w:rPr>
              <w:t>*</w:t>
            </w:r>
          </w:p>
        </w:tc>
        <w:tc>
          <w:tcPr>
            <w:tcW w:w="7319" w:type="dxa"/>
          </w:tcPr>
          <w:p w14:paraId="68D0B168" w14:textId="0ADAC444" w:rsidR="007D3B66" w:rsidRPr="004F4DBA" w:rsidRDefault="007D3B66" w:rsidP="003D307D">
            <w:pPr>
              <w:jc w:val="center"/>
              <w:rPr>
                <w:sz w:val="26"/>
                <w:szCs w:val="26"/>
                <w:lang w:val="en-US"/>
              </w:rPr>
            </w:pPr>
          </w:p>
        </w:tc>
      </w:tr>
      <w:tr w:rsidR="007D3B66" w:rsidRPr="00822469" w14:paraId="05A82FB0" w14:textId="77777777" w:rsidTr="001276DE">
        <w:trPr>
          <w:trHeight w:val="484"/>
        </w:trPr>
        <w:tc>
          <w:tcPr>
            <w:tcW w:w="2830" w:type="dxa"/>
          </w:tcPr>
          <w:p w14:paraId="1B32E929" w14:textId="77777777" w:rsidR="007D3B66" w:rsidRDefault="007D3B66" w:rsidP="003D307D">
            <w:pPr>
              <w:rPr>
                <w:b/>
                <w:sz w:val="28"/>
                <w:szCs w:val="28"/>
              </w:rPr>
            </w:pPr>
            <w:r>
              <w:rPr>
                <w:b/>
                <w:sz w:val="28"/>
                <w:szCs w:val="28"/>
              </w:rPr>
              <w:t>Διεύθυνση-Αριθμός</w:t>
            </w:r>
            <w:r w:rsidR="008B11AC">
              <w:rPr>
                <w:b/>
                <w:sz w:val="28"/>
                <w:szCs w:val="28"/>
              </w:rPr>
              <w:t>*</w:t>
            </w:r>
          </w:p>
        </w:tc>
        <w:tc>
          <w:tcPr>
            <w:tcW w:w="7319" w:type="dxa"/>
          </w:tcPr>
          <w:p w14:paraId="0B2781B8" w14:textId="25E0CAFD" w:rsidR="007D3B66" w:rsidRPr="004F4DBA" w:rsidRDefault="007D3B66" w:rsidP="003D307D">
            <w:pPr>
              <w:jc w:val="center"/>
              <w:rPr>
                <w:sz w:val="26"/>
                <w:szCs w:val="26"/>
                <w:lang w:val="en-US"/>
              </w:rPr>
            </w:pPr>
          </w:p>
        </w:tc>
      </w:tr>
      <w:tr w:rsidR="007D3B66" w:rsidRPr="00822469" w14:paraId="62D3ADA8" w14:textId="77777777" w:rsidTr="001276DE">
        <w:trPr>
          <w:trHeight w:val="484"/>
        </w:trPr>
        <w:tc>
          <w:tcPr>
            <w:tcW w:w="2830" w:type="dxa"/>
          </w:tcPr>
          <w:p w14:paraId="203A1D20" w14:textId="77777777" w:rsidR="007D3B66" w:rsidRDefault="007D3B66" w:rsidP="003D307D">
            <w:pPr>
              <w:rPr>
                <w:b/>
                <w:sz w:val="28"/>
                <w:szCs w:val="28"/>
              </w:rPr>
            </w:pPr>
            <w:r>
              <w:rPr>
                <w:b/>
                <w:sz w:val="28"/>
                <w:szCs w:val="28"/>
              </w:rPr>
              <w:t>Τ.Κ.:</w:t>
            </w:r>
            <w:r w:rsidR="008B11AC">
              <w:rPr>
                <w:b/>
                <w:sz w:val="28"/>
                <w:szCs w:val="28"/>
              </w:rPr>
              <w:t>*</w:t>
            </w:r>
          </w:p>
        </w:tc>
        <w:tc>
          <w:tcPr>
            <w:tcW w:w="7319" w:type="dxa"/>
          </w:tcPr>
          <w:p w14:paraId="707C1237" w14:textId="4681DD9F" w:rsidR="007D3B66" w:rsidRPr="004F4DBA" w:rsidRDefault="007D3B66" w:rsidP="003D307D">
            <w:pPr>
              <w:jc w:val="center"/>
              <w:rPr>
                <w:sz w:val="26"/>
                <w:szCs w:val="26"/>
                <w:lang w:val="en-US"/>
              </w:rPr>
            </w:pPr>
          </w:p>
        </w:tc>
      </w:tr>
      <w:tr w:rsidR="007D3B66" w:rsidRPr="00822469" w14:paraId="4A315EA1" w14:textId="77777777" w:rsidTr="001276DE">
        <w:trPr>
          <w:trHeight w:val="484"/>
        </w:trPr>
        <w:tc>
          <w:tcPr>
            <w:tcW w:w="2830" w:type="dxa"/>
          </w:tcPr>
          <w:p w14:paraId="6DB9F29A" w14:textId="77777777" w:rsidR="007D3B66" w:rsidRDefault="007D3B66" w:rsidP="003D307D">
            <w:pPr>
              <w:rPr>
                <w:b/>
                <w:sz w:val="28"/>
                <w:szCs w:val="28"/>
              </w:rPr>
            </w:pPr>
            <w:r>
              <w:rPr>
                <w:b/>
                <w:sz w:val="28"/>
                <w:szCs w:val="28"/>
              </w:rPr>
              <w:t>Πόλη</w:t>
            </w:r>
            <w:r w:rsidR="008B11AC">
              <w:rPr>
                <w:b/>
                <w:sz w:val="28"/>
                <w:szCs w:val="28"/>
              </w:rPr>
              <w:t>*</w:t>
            </w:r>
          </w:p>
        </w:tc>
        <w:tc>
          <w:tcPr>
            <w:tcW w:w="7319" w:type="dxa"/>
          </w:tcPr>
          <w:p w14:paraId="119CDF5B" w14:textId="3FA1D175" w:rsidR="007D3B66" w:rsidRPr="004F4DBA" w:rsidRDefault="007D3B66" w:rsidP="003D307D">
            <w:pPr>
              <w:jc w:val="center"/>
              <w:rPr>
                <w:sz w:val="26"/>
                <w:szCs w:val="26"/>
                <w:lang w:val="en-US"/>
              </w:rPr>
            </w:pPr>
          </w:p>
        </w:tc>
      </w:tr>
      <w:tr w:rsidR="007D3B66" w14:paraId="6F475110" w14:textId="77777777" w:rsidTr="001276DE">
        <w:trPr>
          <w:trHeight w:val="257"/>
        </w:trPr>
        <w:tc>
          <w:tcPr>
            <w:tcW w:w="2830" w:type="dxa"/>
          </w:tcPr>
          <w:p w14:paraId="630825A5" w14:textId="77777777" w:rsidR="007D3B66" w:rsidRDefault="007D3B66" w:rsidP="008B11AC">
            <w:pPr>
              <w:rPr>
                <w:b/>
                <w:sz w:val="28"/>
                <w:szCs w:val="28"/>
              </w:rPr>
            </w:pPr>
            <w:r>
              <w:rPr>
                <w:b/>
                <w:sz w:val="28"/>
                <w:szCs w:val="28"/>
              </w:rPr>
              <w:t>Τηλέ</w:t>
            </w:r>
            <w:r w:rsidR="008B11AC">
              <w:rPr>
                <w:b/>
                <w:sz w:val="28"/>
                <w:szCs w:val="28"/>
              </w:rPr>
              <w:t>φωνο*</w:t>
            </w:r>
          </w:p>
        </w:tc>
        <w:tc>
          <w:tcPr>
            <w:tcW w:w="7319" w:type="dxa"/>
          </w:tcPr>
          <w:p w14:paraId="4A991F01" w14:textId="1C6E5BF6" w:rsidR="007D3B66" w:rsidRPr="004F4DBA" w:rsidRDefault="007D3B66" w:rsidP="003D307D">
            <w:pPr>
              <w:jc w:val="center"/>
              <w:rPr>
                <w:b/>
                <w:sz w:val="28"/>
                <w:szCs w:val="28"/>
                <w:lang w:val="en-US"/>
              </w:rPr>
            </w:pPr>
          </w:p>
        </w:tc>
      </w:tr>
      <w:tr w:rsidR="007D3B66" w14:paraId="651700FF" w14:textId="77777777" w:rsidTr="001276DE">
        <w:trPr>
          <w:trHeight w:val="468"/>
        </w:trPr>
        <w:tc>
          <w:tcPr>
            <w:tcW w:w="2830" w:type="dxa"/>
          </w:tcPr>
          <w:p w14:paraId="1DFDBBA4" w14:textId="77777777" w:rsidR="007D3B66" w:rsidRPr="0017197D" w:rsidRDefault="007D3B66" w:rsidP="003D307D">
            <w:pPr>
              <w:rPr>
                <w:b/>
                <w:sz w:val="28"/>
                <w:szCs w:val="28"/>
              </w:rPr>
            </w:pPr>
            <w:r>
              <w:rPr>
                <w:b/>
                <w:sz w:val="28"/>
                <w:szCs w:val="28"/>
              </w:rPr>
              <w:t xml:space="preserve">e-mail </w:t>
            </w:r>
          </w:p>
        </w:tc>
        <w:tc>
          <w:tcPr>
            <w:tcW w:w="7319" w:type="dxa"/>
          </w:tcPr>
          <w:p w14:paraId="2A143A8D" w14:textId="6FE8DAE1" w:rsidR="007D3B66" w:rsidRPr="00B66021" w:rsidRDefault="007D3B66" w:rsidP="003D307D">
            <w:pPr>
              <w:jc w:val="center"/>
              <w:rPr>
                <w:b/>
                <w:sz w:val="28"/>
                <w:szCs w:val="28"/>
                <w:lang w:val="en-US"/>
              </w:rPr>
            </w:pPr>
          </w:p>
        </w:tc>
      </w:tr>
      <w:tr w:rsidR="007D3B66" w:rsidRPr="00514002" w14:paraId="49DD98C0" w14:textId="77777777" w:rsidTr="00013019">
        <w:trPr>
          <w:trHeight w:val="5525"/>
        </w:trPr>
        <w:tc>
          <w:tcPr>
            <w:tcW w:w="10149" w:type="dxa"/>
            <w:gridSpan w:val="2"/>
          </w:tcPr>
          <w:p w14:paraId="3E8E254E" w14:textId="77777777" w:rsidR="007D3B66" w:rsidRDefault="007D3B66" w:rsidP="007D3B66">
            <w:pPr>
              <w:jc w:val="both"/>
              <w:rPr>
                <w:sz w:val="26"/>
                <w:szCs w:val="26"/>
              </w:rPr>
            </w:pPr>
            <w:r w:rsidRPr="00822469">
              <w:rPr>
                <w:sz w:val="26"/>
                <w:szCs w:val="26"/>
              </w:rPr>
              <w:t xml:space="preserve">Εξουσιοδοτείται το </w:t>
            </w:r>
            <w:r>
              <w:rPr>
                <w:sz w:val="26"/>
                <w:szCs w:val="26"/>
              </w:rPr>
              <w:t>ΝΠΙΔ</w:t>
            </w:r>
            <w:r w:rsidRPr="00822469">
              <w:rPr>
                <w:sz w:val="26"/>
                <w:szCs w:val="26"/>
              </w:rPr>
              <w:t xml:space="preserve"> ΤΕΑ- ΕΑΠΑΕ,  του οποίου είμαι συνταξιούχος, να παρακρατεί από τη σύνταξή μου  το ποσόν της ετήσιας εισφοράς μου προς την Ένωση Συνταξιούχων Ασφαλιστών και να της το αποδίδει προς ενίσχυση των σκοπών και της λειτουργίας της. Ειδικότερα, το ύψος του ποσού της ετήσιας εισφοράς καθορίζεται με απόφαση της ανωτέρω Ένωσης και γνωστοποιείται στο ΤΕΑ-ΕΑΠΑΕ και συναινώ στην παρακράτηση του ποσού που ετησίως η Ένωση γνωστοποιεί στο ΤΕΑ-ΕΑΠΑΕ. Συναινώ επίσης στο να τηρήσει το ΤΕΑ-ΕΑΠΑΕ αρχείο για τον σκοπό της παρακράτησης και της απόδοσης της παραπάνω εισφοράς στην Ένωση Συνταξιούχων της οποίας είμαι μέλος. </w:t>
            </w:r>
          </w:p>
          <w:p w14:paraId="6E3A0609" w14:textId="77777777" w:rsidR="007D3B66" w:rsidRDefault="007D3B66" w:rsidP="007D3B66">
            <w:pPr>
              <w:jc w:val="center"/>
              <w:rPr>
                <w:sz w:val="26"/>
                <w:szCs w:val="26"/>
              </w:rPr>
            </w:pPr>
            <w:r>
              <w:rPr>
                <w:sz w:val="26"/>
                <w:szCs w:val="26"/>
              </w:rPr>
              <w:t xml:space="preserve">Υπογραφή </w:t>
            </w:r>
          </w:p>
          <w:p w14:paraId="182E94A3" w14:textId="1248A332" w:rsidR="00F10FB9" w:rsidRDefault="00F10FB9" w:rsidP="007D3B66">
            <w:pPr>
              <w:jc w:val="center"/>
              <w:rPr>
                <w:sz w:val="26"/>
                <w:szCs w:val="26"/>
              </w:rPr>
            </w:pPr>
            <w:r>
              <w:rPr>
                <w:sz w:val="26"/>
                <w:szCs w:val="26"/>
              </w:rPr>
              <w:t>……../……../……..</w:t>
            </w:r>
          </w:p>
          <w:p w14:paraId="43068C44" w14:textId="199C9DB6" w:rsidR="00B66021" w:rsidRPr="004F4DBA" w:rsidRDefault="00B66021" w:rsidP="007D3B66">
            <w:pPr>
              <w:jc w:val="center"/>
              <w:rPr>
                <w:sz w:val="26"/>
                <w:szCs w:val="26"/>
                <w:lang w:val="en-US"/>
              </w:rPr>
            </w:pPr>
          </w:p>
          <w:p w14:paraId="6D3FF66D" w14:textId="1C602B34" w:rsidR="007D3B66" w:rsidRPr="00B66021" w:rsidRDefault="007D3B66" w:rsidP="007D3B66">
            <w:pPr>
              <w:jc w:val="center"/>
              <w:rPr>
                <w:sz w:val="28"/>
                <w:szCs w:val="28"/>
                <w:lang w:val="en-US"/>
              </w:rPr>
            </w:pPr>
          </w:p>
        </w:tc>
      </w:tr>
    </w:tbl>
    <w:p w14:paraId="5539DFFB" w14:textId="77777777" w:rsidR="00B243D9" w:rsidRPr="00B243D9" w:rsidRDefault="00B243D9" w:rsidP="007D3B66">
      <w:pPr>
        <w:jc w:val="center"/>
      </w:pPr>
    </w:p>
    <w:sectPr w:rsidR="00B243D9" w:rsidRPr="00B243D9" w:rsidSect="00A501C8">
      <w:headerReference w:type="default" r:id="rId8"/>
      <w:headerReference w:type="first" r:id="rId9"/>
      <w:footerReference w:type="first" r:id="rId10"/>
      <w:pgSz w:w="11906" w:h="16838"/>
      <w:pgMar w:top="0" w:right="1133" w:bottom="851" w:left="993"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E9246" w14:textId="77777777" w:rsidR="00A120CC" w:rsidRDefault="00A120CC" w:rsidP="001A2DDE">
      <w:pPr>
        <w:spacing w:after="0" w:line="240" w:lineRule="auto"/>
      </w:pPr>
      <w:r>
        <w:separator/>
      </w:r>
    </w:p>
  </w:endnote>
  <w:endnote w:type="continuationSeparator" w:id="0">
    <w:p w14:paraId="1EA4E460" w14:textId="77777777" w:rsidR="00A120CC" w:rsidRDefault="00A120CC" w:rsidP="001A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67032" w14:textId="77777777" w:rsidR="00217FB9" w:rsidRDefault="00217FB9" w:rsidP="00733990">
    <w:pPr>
      <w:pStyle w:val="a5"/>
      <w:ind w:left="-426" w:right="-99"/>
      <w:jc w:val="center"/>
      <w:rPr>
        <w:sz w:val="18"/>
      </w:rPr>
    </w:pPr>
    <w:r w:rsidRPr="00D42B40">
      <w:rPr>
        <w:sz w:val="18"/>
      </w:rPr>
      <w:t>Πατησίων 48 (3</w:t>
    </w:r>
    <w:r w:rsidRPr="00D42B40">
      <w:rPr>
        <w:sz w:val="18"/>
        <w:vertAlign w:val="superscript"/>
      </w:rPr>
      <w:t>Ος</w:t>
    </w:r>
    <w:r w:rsidRPr="00D42B40">
      <w:rPr>
        <w:sz w:val="18"/>
      </w:rPr>
      <w:t xml:space="preserve">  όροφος) – ΤΚ:106 82 Αθήνα -ΑΦΜ: 997419018 – Δ</w:t>
    </w:r>
    <w:r w:rsidRPr="00D42B40">
      <w:rPr>
        <w:sz w:val="18"/>
        <w:lang w:val="en-US"/>
      </w:rPr>
      <w:t>OY</w:t>
    </w:r>
    <w:r w:rsidRPr="00D42B40">
      <w:rPr>
        <w:sz w:val="18"/>
      </w:rPr>
      <w:t>: Δ΄ Αθηνών</w:t>
    </w:r>
    <w:r>
      <w:rPr>
        <w:sz w:val="18"/>
      </w:rPr>
      <w:t xml:space="preserve"> </w:t>
    </w:r>
    <w:r w:rsidRPr="00D42B40">
      <w:rPr>
        <w:sz w:val="18"/>
      </w:rPr>
      <w:t>-</w:t>
    </w:r>
    <w:r>
      <w:rPr>
        <w:sz w:val="18"/>
      </w:rPr>
      <w:t xml:space="preserve"> </w:t>
    </w:r>
    <w:r w:rsidRPr="00D42B40">
      <w:rPr>
        <w:sz w:val="18"/>
      </w:rPr>
      <w:t xml:space="preserve">Τηλ.: 210-8221685 – 210 </w:t>
    </w:r>
    <w:r w:rsidR="00F03E45" w:rsidRPr="00F03E45">
      <w:rPr>
        <w:sz w:val="18"/>
      </w:rPr>
      <w:t>8</w:t>
    </w:r>
    <w:r w:rsidRPr="00D42B40">
      <w:rPr>
        <w:sz w:val="18"/>
      </w:rPr>
      <w:t xml:space="preserve">229778  / </w:t>
    </w:r>
    <w:r w:rsidRPr="00D42B40">
      <w:rPr>
        <w:sz w:val="18"/>
        <w:lang w:val="en-US"/>
      </w:rPr>
      <w:t>FAX</w:t>
    </w:r>
    <w:r w:rsidRPr="00D42B40">
      <w:rPr>
        <w:sz w:val="18"/>
      </w:rPr>
      <w:t>: 210-8225136</w:t>
    </w:r>
  </w:p>
  <w:p w14:paraId="720B1689" w14:textId="77777777" w:rsidR="00217FB9" w:rsidRPr="00F03E45" w:rsidRDefault="00733990" w:rsidP="00733990">
    <w:pPr>
      <w:pStyle w:val="a5"/>
      <w:ind w:right="-99"/>
    </w:pPr>
    <w:r w:rsidRPr="00F03E45">
      <w:rPr>
        <w:sz w:val="18"/>
      </w:rPr>
      <w:t xml:space="preserve">                                                                            </w:t>
    </w:r>
    <w:r w:rsidR="00217FB9" w:rsidRPr="00893925">
      <w:rPr>
        <w:sz w:val="18"/>
        <w:lang w:val="en-US"/>
      </w:rPr>
      <w:t>www</w:t>
    </w:r>
    <w:r w:rsidR="00217FB9" w:rsidRPr="00F03E45">
      <w:rPr>
        <w:sz w:val="18"/>
      </w:rPr>
      <w:t>.</w:t>
    </w:r>
    <w:r w:rsidR="00217FB9" w:rsidRPr="00893925">
      <w:rPr>
        <w:sz w:val="18"/>
        <w:lang w:val="en-US"/>
      </w:rPr>
      <w:t>teaeapae</w:t>
    </w:r>
    <w:r w:rsidR="00217FB9" w:rsidRPr="00F03E45">
      <w:rPr>
        <w:sz w:val="18"/>
      </w:rPr>
      <w:t>.</w:t>
    </w:r>
    <w:r w:rsidR="00217FB9" w:rsidRPr="00893925">
      <w:rPr>
        <w:sz w:val="18"/>
        <w:lang w:val="en-US"/>
      </w:rPr>
      <w:t>gr</w:t>
    </w:r>
    <w:r w:rsidR="00217FB9" w:rsidRPr="00F03E45">
      <w:rPr>
        <w:sz w:val="18"/>
      </w:rPr>
      <w:t xml:space="preserve"> – </w:t>
    </w:r>
    <w:r w:rsidR="00217FB9">
      <w:rPr>
        <w:sz w:val="18"/>
        <w:lang w:val="en-US"/>
      </w:rPr>
      <w:t>email</w:t>
    </w:r>
    <w:r w:rsidR="00217FB9" w:rsidRPr="00F03E45">
      <w:rPr>
        <w:sz w:val="18"/>
      </w:rPr>
      <w:t xml:space="preserve">: </w:t>
    </w:r>
    <w:r w:rsidR="00217FB9">
      <w:rPr>
        <w:sz w:val="18"/>
        <w:lang w:val="en-US"/>
      </w:rPr>
      <w:t>info</w:t>
    </w:r>
    <w:r w:rsidR="00217FB9" w:rsidRPr="00F03E45">
      <w:rPr>
        <w:sz w:val="18"/>
      </w:rPr>
      <w:t>@</w:t>
    </w:r>
    <w:r w:rsidR="00217FB9">
      <w:rPr>
        <w:sz w:val="18"/>
        <w:lang w:val="en-US"/>
      </w:rPr>
      <w:t>teaeapae</w:t>
    </w:r>
    <w:r w:rsidR="00217FB9" w:rsidRPr="00F03E45">
      <w:rPr>
        <w:sz w:val="18"/>
      </w:rPr>
      <w:t>.</w:t>
    </w:r>
    <w:r w:rsidR="00217FB9">
      <w:rPr>
        <w:sz w:val="18"/>
        <w:lang w:val="en-US"/>
      </w:rPr>
      <w:t>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40BC6" w14:textId="77777777" w:rsidR="00A120CC" w:rsidRDefault="00A120CC" w:rsidP="001A2DDE">
      <w:pPr>
        <w:spacing w:after="0" w:line="240" w:lineRule="auto"/>
      </w:pPr>
      <w:r>
        <w:separator/>
      </w:r>
    </w:p>
  </w:footnote>
  <w:footnote w:type="continuationSeparator" w:id="0">
    <w:p w14:paraId="16C2E8EA" w14:textId="77777777" w:rsidR="00A120CC" w:rsidRDefault="00A120CC" w:rsidP="001A2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E8CE9" w14:textId="77777777" w:rsidR="001A2DDE" w:rsidRDefault="00013019" w:rsidP="00217FB9">
    <w:pPr>
      <w:pStyle w:val="a4"/>
    </w:pPr>
    <w:r w:rsidRPr="008A47BE">
      <w:rPr>
        <w:noProof/>
        <w:lang w:eastAsia="el-GR"/>
      </w:rPr>
      <w:drawing>
        <wp:inline distT="0" distB="0" distL="0" distR="0" wp14:anchorId="534CF2F5" wp14:editId="4A117419">
          <wp:extent cx="1752600" cy="704850"/>
          <wp:effectExtent l="0" t="0" r="0" b="0"/>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FE3F2" w14:textId="77777777" w:rsidR="00217FB9" w:rsidRDefault="00013019" w:rsidP="00217FB9">
    <w:pPr>
      <w:pStyle w:val="a4"/>
      <w:jc w:val="center"/>
    </w:pPr>
    <w:r w:rsidRPr="007D6EFA">
      <w:rPr>
        <w:rFonts w:ascii="Calibri Light" w:hAnsi="Calibri Light"/>
        <w:noProof/>
        <w:sz w:val="24"/>
        <w:lang w:eastAsia="el-GR"/>
      </w:rPr>
      <w:drawing>
        <wp:inline distT="0" distB="0" distL="0" distR="0" wp14:anchorId="1A9FCDC8" wp14:editId="7FA63E4E">
          <wp:extent cx="3295650" cy="1209675"/>
          <wp:effectExtent l="0" t="0" r="0" b="0"/>
          <wp:docPr id="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C34AF"/>
    <w:multiLevelType w:val="hybridMultilevel"/>
    <w:tmpl w:val="990AA5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54354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DDE"/>
    <w:rsid w:val="00013019"/>
    <w:rsid w:val="00055107"/>
    <w:rsid w:val="000764B8"/>
    <w:rsid w:val="000A34D1"/>
    <w:rsid w:val="000C4F97"/>
    <w:rsid w:val="000E2940"/>
    <w:rsid w:val="000F2FBB"/>
    <w:rsid w:val="001276DE"/>
    <w:rsid w:val="0013389B"/>
    <w:rsid w:val="00171B1A"/>
    <w:rsid w:val="001A2DDE"/>
    <w:rsid w:val="001A6A94"/>
    <w:rsid w:val="001D5D2A"/>
    <w:rsid w:val="001D6592"/>
    <w:rsid w:val="001E165C"/>
    <w:rsid w:val="001E5877"/>
    <w:rsid w:val="001F6934"/>
    <w:rsid w:val="00217FB9"/>
    <w:rsid w:val="002468C3"/>
    <w:rsid w:val="00274467"/>
    <w:rsid w:val="00293557"/>
    <w:rsid w:val="002B26C3"/>
    <w:rsid w:val="002B6295"/>
    <w:rsid w:val="002C4548"/>
    <w:rsid w:val="002C76F4"/>
    <w:rsid w:val="00320808"/>
    <w:rsid w:val="0036523F"/>
    <w:rsid w:val="00367980"/>
    <w:rsid w:val="00382F5F"/>
    <w:rsid w:val="003A763C"/>
    <w:rsid w:val="003C285C"/>
    <w:rsid w:val="003D0C23"/>
    <w:rsid w:val="003D6482"/>
    <w:rsid w:val="0040067D"/>
    <w:rsid w:val="00436624"/>
    <w:rsid w:val="004375D2"/>
    <w:rsid w:val="00437AE5"/>
    <w:rsid w:val="00474205"/>
    <w:rsid w:val="004A4568"/>
    <w:rsid w:val="004B7668"/>
    <w:rsid w:val="004C02BD"/>
    <w:rsid w:val="004D0B41"/>
    <w:rsid w:val="004D45F9"/>
    <w:rsid w:val="004F4DBA"/>
    <w:rsid w:val="00533F79"/>
    <w:rsid w:val="00595C6E"/>
    <w:rsid w:val="005C264E"/>
    <w:rsid w:val="006075E9"/>
    <w:rsid w:val="006B1E2A"/>
    <w:rsid w:val="006B2CBE"/>
    <w:rsid w:val="00733990"/>
    <w:rsid w:val="0075000A"/>
    <w:rsid w:val="00771527"/>
    <w:rsid w:val="0078130A"/>
    <w:rsid w:val="007B2848"/>
    <w:rsid w:val="007D3B66"/>
    <w:rsid w:val="007D3BA4"/>
    <w:rsid w:val="007D6EFA"/>
    <w:rsid w:val="00810C0C"/>
    <w:rsid w:val="00823AC8"/>
    <w:rsid w:val="00830398"/>
    <w:rsid w:val="008638B2"/>
    <w:rsid w:val="00875C29"/>
    <w:rsid w:val="00893925"/>
    <w:rsid w:val="008B11AC"/>
    <w:rsid w:val="008C4693"/>
    <w:rsid w:val="008F150C"/>
    <w:rsid w:val="0090088D"/>
    <w:rsid w:val="0090677E"/>
    <w:rsid w:val="0092156F"/>
    <w:rsid w:val="009429B9"/>
    <w:rsid w:val="009526E8"/>
    <w:rsid w:val="00953CE6"/>
    <w:rsid w:val="00977FE8"/>
    <w:rsid w:val="00980EB3"/>
    <w:rsid w:val="00983CDF"/>
    <w:rsid w:val="0098762A"/>
    <w:rsid w:val="009B5AAE"/>
    <w:rsid w:val="009C6959"/>
    <w:rsid w:val="009D2A34"/>
    <w:rsid w:val="009E0325"/>
    <w:rsid w:val="00A120CC"/>
    <w:rsid w:val="00A14267"/>
    <w:rsid w:val="00A15B82"/>
    <w:rsid w:val="00A20325"/>
    <w:rsid w:val="00A501C8"/>
    <w:rsid w:val="00AB3F88"/>
    <w:rsid w:val="00AD1DD5"/>
    <w:rsid w:val="00B243D9"/>
    <w:rsid w:val="00B2725F"/>
    <w:rsid w:val="00B46945"/>
    <w:rsid w:val="00B66021"/>
    <w:rsid w:val="00B93EE1"/>
    <w:rsid w:val="00BF6179"/>
    <w:rsid w:val="00C777F2"/>
    <w:rsid w:val="00CC2FF3"/>
    <w:rsid w:val="00CC57CA"/>
    <w:rsid w:val="00CF72B8"/>
    <w:rsid w:val="00D20B49"/>
    <w:rsid w:val="00D3165F"/>
    <w:rsid w:val="00D42B40"/>
    <w:rsid w:val="00D90C80"/>
    <w:rsid w:val="00E52FB1"/>
    <w:rsid w:val="00E63A3A"/>
    <w:rsid w:val="00EC447B"/>
    <w:rsid w:val="00EE575D"/>
    <w:rsid w:val="00F03E45"/>
    <w:rsid w:val="00F10FB9"/>
    <w:rsid w:val="00F13C59"/>
    <w:rsid w:val="00FB7544"/>
    <w:rsid w:val="00FC2ED9"/>
    <w:rsid w:val="00FF0A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AC9FB"/>
  <w15:docId w15:val="{63DC4BA3-D17F-4F3C-8D5C-A6E710FC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9B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1A2DDE"/>
    <w:pPr>
      <w:tabs>
        <w:tab w:val="center" w:pos="4153"/>
        <w:tab w:val="right" w:pos="8306"/>
      </w:tabs>
      <w:spacing w:after="0" w:line="240" w:lineRule="auto"/>
    </w:pPr>
  </w:style>
  <w:style w:type="character" w:customStyle="1" w:styleId="Char">
    <w:name w:val="Κεφαλίδα Char"/>
    <w:basedOn w:val="a0"/>
    <w:link w:val="a4"/>
    <w:uiPriority w:val="99"/>
    <w:rsid w:val="001A2DDE"/>
  </w:style>
  <w:style w:type="paragraph" w:styleId="a5">
    <w:name w:val="footer"/>
    <w:basedOn w:val="a"/>
    <w:link w:val="Char0"/>
    <w:uiPriority w:val="99"/>
    <w:unhideWhenUsed/>
    <w:rsid w:val="001A2DDE"/>
    <w:pPr>
      <w:tabs>
        <w:tab w:val="center" w:pos="4153"/>
        <w:tab w:val="right" w:pos="8306"/>
      </w:tabs>
      <w:spacing w:after="0" w:line="240" w:lineRule="auto"/>
    </w:pPr>
  </w:style>
  <w:style w:type="character" w:customStyle="1" w:styleId="Char0">
    <w:name w:val="Υποσέλιδο Char"/>
    <w:basedOn w:val="a0"/>
    <w:link w:val="a5"/>
    <w:uiPriority w:val="99"/>
    <w:rsid w:val="001A2DDE"/>
  </w:style>
  <w:style w:type="paragraph" w:styleId="a6">
    <w:name w:val="Balloon Text"/>
    <w:basedOn w:val="a"/>
    <w:link w:val="Char1"/>
    <w:uiPriority w:val="99"/>
    <w:semiHidden/>
    <w:unhideWhenUsed/>
    <w:rsid w:val="001F6934"/>
    <w:pPr>
      <w:spacing w:after="0" w:line="240" w:lineRule="auto"/>
    </w:pPr>
    <w:rPr>
      <w:rFonts w:ascii="Segoe UI" w:hAnsi="Segoe UI" w:cs="Segoe UI"/>
      <w:sz w:val="18"/>
      <w:szCs w:val="18"/>
    </w:rPr>
  </w:style>
  <w:style w:type="character" w:customStyle="1" w:styleId="Char1">
    <w:name w:val="Κείμενο πλαισίου Char"/>
    <w:link w:val="a6"/>
    <w:uiPriority w:val="99"/>
    <w:semiHidden/>
    <w:rsid w:val="001F6934"/>
    <w:rPr>
      <w:rFonts w:ascii="Segoe UI" w:hAnsi="Segoe UI" w:cs="Segoe UI"/>
      <w:sz w:val="18"/>
      <w:szCs w:val="18"/>
    </w:rPr>
  </w:style>
  <w:style w:type="character" w:styleId="-">
    <w:name w:val="Hyperlink"/>
    <w:uiPriority w:val="99"/>
    <w:unhideWhenUsed/>
    <w:rsid w:val="00893925"/>
    <w:rPr>
      <w:color w:val="0563C1"/>
      <w:u w:val="single"/>
    </w:rPr>
  </w:style>
  <w:style w:type="paragraph" w:styleId="2">
    <w:name w:val="Body Text 2"/>
    <w:basedOn w:val="a"/>
    <w:link w:val="2Char"/>
    <w:rsid w:val="00055107"/>
    <w:pPr>
      <w:spacing w:after="0" w:line="360" w:lineRule="auto"/>
      <w:ind w:firstLine="720"/>
      <w:jc w:val="both"/>
    </w:pPr>
    <w:rPr>
      <w:rFonts w:ascii="Times New Roman" w:eastAsia="Times New Roman" w:hAnsi="Times New Roman"/>
      <w:color w:val="000000"/>
      <w:kern w:val="28"/>
      <w:sz w:val="24"/>
      <w:szCs w:val="20"/>
    </w:rPr>
  </w:style>
  <w:style w:type="character" w:customStyle="1" w:styleId="2Char">
    <w:name w:val="Σώμα κείμενου 2 Char"/>
    <w:link w:val="2"/>
    <w:rsid w:val="00055107"/>
    <w:rPr>
      <w:rFonts w:ascii="Times New Roman" w:eastAsia="Times New Roman" w:hAnsi="Times New Roman"/>
      <w:color w:val="000000"/>
      <w:kern w:val="28"/>
      <w:sz w:val="24"/>
      <w:lang w:eastAsia="en-US"/>
    </w:rPr>
  </w:style>
  <w:style w:type="character" w:customStyle="1" w:styleId="Bodytext">
    <w:name w:val="Body text_"/>
    <w:link w:val="Bodytext1"/>
    <w:uiPriority w:val="99"/>
    <w:locked/>
    <w:rsid w:val="00055107"/>
    <w:rPr>
      <w:rFonts w:ascii="Segoe UI" w:hAnsi="Segoe UI" w:cs="Segoe UI"/>
      <w:shd w:val="clear" w:color="auto" w:fill="FFFFFF"/>
    </w:rPr>
  </w:style>
  <w:style w:type="paragraph" w:customStyle="1" w:styleId="Bodytext1">
    <w:name w:val="Body text1"/>
    <w:basedOn w:val="a"/>
    <w:link w:val="Bodytext"/>
    <w:uiPriority w:val="99"/>
    <w:rsid w:val="00055107"/>
    <w:pPr>
      <w:widowControl w:val="0"/>
      <w:shd w:val="clear" w:color="auto" w:fill="FFFFFF"/>
      <w:spacing w:before="540" w:after="60" w:line="288" w:lineRule="exact"/>
      <w:ind w:hanging="580"/>
      <w:jc w:val="both"/>
    </w:pPr>
    <w:rPr>
      <w:rFonts w:ascii="Segoe UI" w:hAnsi="Segoe UI" w:cs="Segoe UI"/>
      <w:sz w:val="20"/>
      <w:szCs w:val="20"/>
      <w:lang w:eastAsia="el-GR"/>
    </w:rPr>
  </w:style>
  <w:style w:type="paragraph" w:styleId="a7">
    <w:name w:val="List Paragraph"/>
    <w:basedOn w:val="a"/>
    <w:uiPriority w:val="34"/>
    <w:qFormat/>
    <w:rsid w:val="00A501C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0F71-C436-4451-B7D7-A9904646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Kypraios</dc:creator>
  <cp:lastModifiedBy>Γρηγόρης Νικήτας</cp:lastModifiedBy>
  <cp:revision>3</cp:revision>
  <cp:lastPrinted>2020-01-23T07:54:00Z</cp:lastPrinted>
  <dcterms:created xsi:type="dcterms:W3CDTF">2024-12-11T18:04:00Z</dcterms:created>
  <dcterms:modified xsi:type="dcterms:W3CDTF">2024-12-11T18:08:00Z</dcterms:modified>
</cp:coreProperties>
</file>